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0" w:type="dxa"/>
        <w:tblInd w:w="-25" w:type="dxa"/>
        <w:tblBorders>
          <w:bottom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850"/>
        <w:gridCol w:w="851"/>
        <w:gridCol w:w="1134"/>
      </w:tblGrid>
      <w:tr w:rsidR="008D27FE" w:rsidRPr="008D27FE">
        <w:trPr>
          <w:trHeight w:val="456"/>
        </w:trPr>
        <w:tc>
          <w:tcPr>
            <w:tcW w:w="5624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1701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Datum:</w:t>
            </w:r>
          </w:p>
        </w:tc>
        <w:tc>
          <w:tcPr>
            <w:tcW w:w="850" w:type="dxa"/>
            <w:vAlign w:val="center"/>
          </w:tcPr>
          <w:p w:rsidR="008D27FE" w:rsidRPr="008D27FE" w:rsidRDefault="008D27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Kl.</w:t>
            </w:r>
          </w:p>
        </w:tc>
        <w:tc>
          <w:tcPr>
            <w:tcW w:w="851" w:type="dxa"/>
            <w:vAlign w:val="center"/>
          </w:tcPr>
          <w:p w:rsidR="00232C48" w:rsidRPr="00232C48" w:rsidRDefault="00232C48" w:rsidP="00232C48">
            <w:pPr>
              <w:jc w:val="center"/>
              <w:rPr>
                <w:rFonts w:ascii="Comic Sans MS" w:hAnsi="Comic Sans MS"/>
                <w:sz w:val="4"/>
                <w:szCs w:val="4"/>
              </w:rPr>
            </w:pPr>
          </w:p>
          <w:p w:rsidR="008D27FE" w:rsidRPr="008D27FE" w:rsidRDefault="00C64F67" w:rsidP="00C64F67">
            <w:pPr>
              <w:jc w:val="center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Te</w:t>
            </w:r>
            <w:proofErr w:type="spellEnd"/>
          </w:p>
        </w:tc>
        <w:tc>
          <w:tcPr>
            <w:tcW w:w="1134" w:type="dxa"/>
            <w:vAlign w:val="center"/>
          </w:tcPr>
          <w:p w:rsidR="008D27FE" w:rsidRPr="008D27FE" w:rsidRDefault="008D27FE">
            <w:pPr>
              <w:ind w:left="71" w:hanging="71"/>
              <w:rPr>
                <w:rFonts w:ascii="Comic Sans MS" w:hAnsi="Comic Sans MS"/>
                <w:szCs w:val="24"/>
              </w:rPr>
            </w:pPr>
            <w:r w:rsidRPr="008D27FE">
              <w:rPr>
                <w:rFonts w:ascii="Comic Sans MS" w:hAnsi="Comic Sans MS"/>
                <w:szCs w:val="24"/>
              </w:rPr>
              <w:t>Nr.</w:t>
            </w:r>
          </w:p>
        </w:tc>
      </w:tr>
    </w:tbl>
    <w:p w:rsidR="008D27FE" w:rsidRDefault="007C3FF8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0B60224D" wp14:editId="0210A5B0">
            <wp:simplePos x="0" y="0"/>
            <wp:positionH relativeFrom="page">
              <wp:posOffset>6582714</wp:posOffset>
            </wp:positionH>
            <wp:positionV relativeFrom="paragraph">
              <wp:posOffset>99060</wp:posOffset>
            </wp:positionV>
            <wp:extent cx="635937" cy="635937"/>
            <wp:effectExtent l="114300" t="114300" r="107315" b="1073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3203">
                      <a:off x="0" y="0"/>
                      <a:ext cx="635937" cy="63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4A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5D5742" wp14:editId="2AE949C2">
                <wp:simplePos x="0" y="0"/>
                <wp:positionH relativeFrom="column">
                  <wp:posOffset>35285</wp:posOffset>
                </wp:positionH>
                <wp:positionV relativeFrom="paragraph">
                  <wp:posOffset>144918</wp:posOffset>
                </wp:positionV>
                <wp:extent cx="5732890" cy="382270"/>
                <wp:effectExtent l="0" t="76200" r="96520" b="1778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8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2C6E" w:rsidRPr="005E4D63" w:rsidRDefault="00BD6464" w:rsidP="00BD646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</w:pP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CAD</w:t>
                            </w:r>
                            <w:r w:rsidR="00C64F6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0</w:t>
                            </w:r>
                            <w:r w:rsidR="008A730A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3</w:t>
                            </w:r>
                            <w:r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– </w:t>
                            </w:r>
                            <w:r w:rsidR="008A730A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>Grundeinstellungen</w:t>
                            </w:r>
                            <w:r w:rsidR="005E4D63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von</w:t>
                            </w:r>
                            <w:r w:rsidR="005E7387" w:rsidRPr="005E4D63">
                              <w:rPr>
                                <w:rFonts w:ascii="Trebuchet MS" w:hAnsi="Trebuchet MS"/>
                                <w:b/>
                                <w:sz w:val="34"/>
                                <w:szCs w:val="34"/>
                              </w:rPr>
                              <w:t xml:space="preserve"> „Solid Edge“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D57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8pt;margin-top:11.4pt;width:451.4pt;height:30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">
                <v:shadow on="t" opacity=".5" offset="6pt,-6pt"/>
                <v:textbox>
                  <w:txbxContent>
                    <w:p w:rsidR="00CD2C6E" w:rsidRPr="005E4D63" w:rsidRDefault="00BD6464" w:rsidP="00BD6464">
                      <w:pPr>
                        <w:jc w:val="center"/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</w:pP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CAD</w:t>
                      </w:r>
                      <w:r w:rsidR="00C64F6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0</w:t>
                      </w:r>
                      <w:r w:rsidR="008A730A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3</w:t>
                      </w:r>
                      <w:r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– </w:t>
                      </w:r>
                      <w:r w:rsidR="008A730A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>Grundeinstellungen</w:t>
                      </w:r>
                      <w:r w:rsidR="005E4D63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von</w:t>
                      </w:r>
                      <w:r w:rsidR="005E7387" w:rsidRPr="005E4D63">
                        <w:rPr>
                          <w:rFonts w:ascii="Trebuchet MS" w:hAnsi="Trebuchet MS"/>
                          <w:b/>
                          <w:sz w:val="34"/>
                          <w:szCs w:val="34"/>
                        </w:rPr>
                        <w:t xml:space="preserve"> „Solid Edge“</w:t>
                      </w:r>
                    </w:p>
                  </w:txbxContent>
                </v:textbox>
              </v:shape>
            </w:pict>
          </mc:Fallback>
        </mc:AlternateContent>
      </w:r>
      <w:r w:rsidR="008D27FE" w:rsidRPr="008D27FE">
        <w:rPr>
          <w:rFonts w:ascii="Comic Sans MS" w:hAnsi="Comic Sans MS"/>
          <w:sz w:val="28"/>
          <w:szCs w:val="28"/>
        </w:rPr>
        <w:t xml:space="preserve"> </w:t>
      </w:r>
    </w:p>
    <w:p w:rsidR="00CD2C6E" w:rsidRDefault="00CD2C6E">
      <w:pPr>
        <w:pStyle w:val="Textkrper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453680" w:rsidRDefault="00BF4694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Für die Zeichnungen im Technikunterricht werden wir neue Zeichnungen immer mit folgenden Einstellungen erstellen:</w:t>
      </w:r>
    </w:p>
    <w:p w:rsidR="00BF4694" w:rsidRDefault="00BF4694" w:rsidP="005E7387">
      <w:pPr>
        <w:pStyle w:val="Default"/>
        <w:rPr>
          <w:rFonts w:ascii="Trebuchet MS" w:hAnsi="Trebuchet MS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438"/>
      </w:tblGrid>
      <w:tr w:rsidR="003D3DF5" w:rsidRPr="00453680" w:rsidTr="002A2072">
        <w:tc>
          <w:tcPr>
            <w:tcW w:w="4531" w:type="dxa"/>
          </w:tcPr>
          <w:p w:rsidR="003D3DF5" w:rsidRPr="00453680" w:rsidRDefault="003D3DF5" w:rsidP="002A2072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szCs w:val="22"/>
              </w:rPr>
            </w:pPr>
            <w:r w:rsidRPr="00453680">
              <w:rPr>
                <w:rFonts w:ascii="Trebuchet MS" w:hAnsi="Trebuchet MS"/>
                <w:b/>
                <w:szCs w:val="22"/>
              </w:rPr>
              <w:t>Basisreferenzebenen</w:t>
            </w:r>
            <w:r w:rsidRPr="00453680">
              <w:rPr>
                <w:rFonts w:ascii="Trebuchet MS" w:hAnsi="Trebuchet MS"/>
                <w:szCs w:val="22"/>
              </w:rPr>
              <w:t xml:space="preserve">: </w:t>
            </w:r>
            <w:r w:rsidRPr="00453680">
              <w:rPr>
                <w:rFonts w:ascii="Trebuchet MS" w:hAnsi="Trebuchet MS"/>
                <w:szCs w:val="22"/>
              </w:rPr>
              <w:br/>
              <w:t>alles markieren und aufklappen</w:t>
            </w:r>
          </w:p>
          <w:p w:rsidR="003D3DF5" w:rsidRPr="00453680" w:rsidRDefault="003D3DF5" w:rsidP="002A2072">
            <w:pPr>
              <w:pStyle w:val="Default"/>
              <w:rPr>
                <w:rFonts w:ascii="Trebuchet MS" w:hAnsi="Trebuchet MS"/>
                <w:szCs w:val="22"/>
              </w:rPr>
            </w:pPr>
          </w:p>
        </w:tc>
        <w:tc>
          <w:tcPr>
            <w:tcW w:w="5438" w:type="dxa"/>
          </w:tcPr>
          <w:p w:rsidR="003D3DF5" w:rsidRPr="00453680" w:rsidRDefault="003D3DF5" w:rsidP="002A2072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9D913AC" wp14:editId="37D45E6A">
                  <wp:simplePos x="0" y="0"/>
                  <wp:positionH relativeFrom="column">
                    <wp:posOffset>2927400</wp:posOffset>
                  </wp:positionH>
                  <wp:positionV relativeFrom="paragraph">
                    <wp:posOffset>228930</wp:posOffset>
                  </wp:positionV>
                  <wp:extent cx="464393" cy="592531"/>
                  <wp:effectExtent l="0" t="0" r="0" b="0"/>
                  <wp:wrapNone/>
                  <wp:docPr id="22" name="Grafik 22" descr="http://bilder.hifi-forum.de/max/526435/daumen-hoch_16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lder.hifi-forum.de/max/526435/daumen-hoch_16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93" cy="59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00EE7F" wp14:editId="42CA4FE2">
                      <wp:simplePos x="0" y="0"/>
                      <wp:positionH relativeFrom="column">
                        <wp:posOffset>433273</wp:posOffset>
                      </wp:positionH>
                      <wp:positionV relativeFrom="paragraph">
                        <wp:posOffset>288062</wp:posOffset>
                      </wp:positionV>
                      <wp:extent cx="373076" cy="0"/>
                      <wp:effectExtent l="0" t="95250" r="0" b="9525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5164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1" o:spid="_x0000_s1026" type="#_x0000_t32" style="position:absolute;margin-left:34.1pt;margin-top:22.7pt;width:29.4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Pr="00453680">
              <w:rPr>
                <w:rFonts w:ascii="Trebuchet MS" w:hAnsi="Trebuchet MS"/>
                <w:noProof/>
              </w:rPr>
              <w:drawing>
                <wp:inline distT="0" distB="0" distL="0" distR="0" wp14:anchorId="6C052681" wp14:editId="1CA30E76">
                  <wp:extent cx="1730595" cy="606704"/>
                  <wp:effectExtent l="190500" t="190500" r="193675" b="19367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3204" b="8261"/>
                          <a:stretch/>
                        </pic:blipFill>
                        <pic:spPr bwMode="auto">
                          <a:xfrm>
                            <a:off x="0" y="0"/>
                            <a:ext cx="1740084" cy="610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DF5" w:rsidRPr="00453680" w:rsidTr="002A2072">
        <w:tc>
          <w:tcPr>
            <w:tcW w:w="4531" w:type="dxa"/>
          </w:tcPr>
          <w:p w:rsidR="003D3DF5" w:rsidRPr="00453680" w:rsidRDefault="003D3DF5" w:rsidP="002A2072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b/>
                <w:szCs w:val="22"/>
              </w:rPr>
            </w:pPr>
            <w:proofErr w:type="spellStart"/>
            <w:r w:rsidRPr="00453680">
              <w:rPr>
                <w:rFonts w:ascii="Trebuchet MS" w:hAnsi="Trebuchet MS"/>
                <w:b/>
                <w:szCs w:val="22"/>
              </w:rPr>
              <w:t>Synchronous</w:t>
            </w:r>
            <w:proofErr w:type="spellEnd"/>
            <w:r w:rsidRPr="00453680">
              <w:rPr>
                <w:rFonts w:ascii="Trebuchet MS" w:hAnsi="Trebuchet MS"/>
                <w:b/>
                <w:szCs w:val="22"/>
              </w:rPr>
              <w:t>:</w:t>
            </w:r>
            <w:r w:rsidRPr="00453680">
              <w:rPr>
                <w:rFonts w:ascii="Trebuchet MS" w:hAnsi="Trebuchet MS"/>
                <w:b/>
                <w:szCs w:val="22"/>
              </w:rPr>
              <w:br/>
            </w:r>
            <w:r w:rsidRPr="00453680">
              <w:rPr>
                <w:rFonts w:ascii="Trebuchet MS" w:hAnsi="Trebuchet MS"/>
                <w:szCs w:val="22"/>
              </w:rPr>
              <w:t xml:space="preserve">Umschalten mit </w:t>
            </w:r>
            <w:r w:rsidRPr="00453680">
              <w:rPr>
                <w:rFonts w:ascii="Trebuchet MS" w:hAnsi="Trebuchet MS"/>
                <w:b/>
                <w:szCs w:val="22"/>
              </w:rPr>
              <w:t>rechter</w:t>
            </w:r>
            <w:r w:rsidRPr="00453680">
              <w:rPr>
                <w:rFonts w:ascii="Trebuchet MS" w:hAnsi="Trebuchet MS"/>
                <w:szCs w:val="22"/>
              </w:rPr>
              <w:t xml:space="preserve"> Maustaste auf:</w:t>
            </w:r>
            <w:r w:rsidRPr="00453680">
              <w:rPr>
                <w:rFonts w:ascii="Trebuchet MS" w:hAnsi="Trebuchet MS"/>
                <w:szCs w:val="22"/>
              </w:rPr>
              <w:br/>
            </w:r>
            <w:r w:rsidRPr="00453680">
              <w:rPr>
                <w:rFonts w:ascii="Trebuchet MS" w:hAnsi="Trebuchet MS"/>
                <w:b/>
                <w:szCs w:val="22"/>
              </w:rPr>
              <w:t>Zu Sequentiell wechseln</w:t>
            </w:r>
          </w:p>
          <w:p w:rsidR="003D3DF5" w:rsidRPr="00453680" w:rsidRDefault="003D3DF5" w:rsidP="002A2072">
            <w:pPr>
              <w:pStyle w:val="Default"/>
              <w:ind w:left="720"/>
              <w:rPr>
                <w:rFonts w:ascii="Trebuchet MS" w:hAnsi="Trebuchet MS"/>
                <w:b/>
                <w:szCs w:val="22"/>
              </w:rPr>
            </w:pPr>
          </w:p>
        </w:tc>
        <w:tc>
          <w:tcPr>
            <w:tcW w:w="5438" w:type="dxa"/>
          </w:tcPr>
          <w:p w:rsidR="003D3DF5" w:rsidRPr="00453680" w:rsidRDefault="003D3DF5" w:rsidP="002A2072">
            <w:pPr>
              <w:pStyle w:val="Default"/>
              <w:jc w:val="center"/>
              <w:rPr>
                <w:rFonts w:ascii="Trebuchet MS" w:hAnsi="Trebuchet MS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2928772</wp:posOffset>
                  </wp:positionH>
                  <wp:positionV relativeFrom="paragraph">
                    <wp:posOffset>459689</wp:posOffset>
                  </wp:positionV>
                  <wp:extent cx="464393" cy="592531"/>
                  <wp:effectExtent l="0" t="0" r="0" b="0"/>
                  <wp:wrapNone/>
                  <wp:docPr id="20" name="Grafik 20" descr="http://bilder.hifi-forum.de/max/526435/daumen-hoch_16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lder.hifi-forum.de/max/526435/daumen-hoch_16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393" cy="59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529615</wp:posOffset>
                      </wp:positionH>
                      <wp:positionV relativeFrom="paragraph">
                        <wp:posOffset>1206017</wp:posOffset>
                      </wp:positionV>
                      <wp:extent cx="373076" cy="0"/>
                      <wp:effectExtent l="0" t="95250" r="0" b="95250"/>
                      <wp:wrapNone/>
                      <wp:docPr id="13" name="Gerade Verbindung mit Pfei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A2B12B" id="Gerade Verbindung mit Pfeil 13" o:spid="_x0000_s1026" type="#_x0000_t32" style="position:absolute;margin-left:41.7pt;margin-top:94.95pt;width:29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Pr="00453680">
              <w:rPr>
                <w:rFonts w:ascii="Trebuchet MS" w:hAnsi="Trebuchet MS"/>
                <w:noProof/>
              </w:rPr>
              <w:drawing>
                <wp:inline distT="0" distB="0" distL="0" distR="0" wp14:anchorId="10C9E5EF" wp14:editId="2C86C719">
                  <wp:extent cx="1907667" cy="1205712"/>
                  <wp:effectExtent l="190500" t="190500" r="187960" b="18542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087" cy="1215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694" w:rsidTr="00714ED9">
        <w:trPr>
          <w:trHeight w:val="1958"/>
        </w:trPr>
        <w:tc>
          <w:tcPr>
            <w:tcW w:w="4531" w:type="dxa"/>
          </w:tcPr>
          <w:p w:rsidR="00BF4694" w:rsidRDefault="00714ED9" w:rsidP="00714ED9">
            <w:pPr>
              <w:pStyle w:val="Default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So </w:t>
            </w:r>
            <w:r w:rsidR="00BF4694" w:rsidRPr="003A67E8">
              <w:rPr>
                <w:rFonts w:ascii="Trebuchet MS" w:hAnsi="Trebuchet MS"/>
                <w:b/>
                <w:szCs w:val="22"/>
                <w:u w:val="single"/>
              </w:rPr>
              <w:t>ä</w:t>
            </w:r>
            <w:r w:rsidRPr="003A67E8">
              <w:rPr>
                <w:rFonts w:ascii="Trebuchet MS" w:hAnsi="Trebuchet MS"/>
                <w:b/>
                <w:szCs w:val="22"/>
                <w:u w:val="single"/>
              </w:rPr>
              <w:t>nd</w:t>
            </w:r>
            <w:bookmarkStart w:id="0" w:name="_GoBack"/>
            <w:bookmarkEnd w:id="0"/>
            <w:r w:rsidRPr="003A67E8">
              <w:rPr>
                <w:rFonts w:ascii="Trebuchet MS" w:hAnsi="Trebuchet MS"/>
                <w:b/>
                <w:szCs w:val="22"/>
                <w:u w:val="single"/>
              </w:rPr>
              <w:t>erst</w:t>
            </w:r>
            <w:r>
              <w:rPr>
                <w:rFonts w:ascii="Trebuchet MS" w:hAnsi="Trebuchet MS"/>
                <w:szCs w:val="22"/>
              </w:rPr>
              <w:t xml:space="preserve"> du die Einstellungen im </w:t>
            </w:r>
            <w:r>
              <w:rPr>
                <w:rFonts w:ascii="Trebuchet MS" w:hAnsi="Trebuchet MS"/>
                <w:szCs w:val="22"/>
              </w:rPr>
              <w:br/>
              <w:t>Pa</w:t>
            </w:r>
            <w:r w:rsidR="00BF4694">
              <w:rPr>
                <w:rFonts w:ascii="Trebuchet MS" w:hAnsi="Trebuchet MS"/>
                <w:szCs w:val="22"/>
              </w:rPr>
              <w:t xml:space="preserve">thfinder  </w:t>
            </w:r>
            <w:r w:rsidR="00BF4694">
              <w:rPr>
                <w:rFonts w:ascii="Trebuchet MS" w:hAnsi="Trebuchet MS"/>
                <w:szCs w:val="22"/>
              </w:rPr>
              <w:sym w:font="Wingdings" w:char="F0E0"/>
            </w:r>
            <w:r w:rsidR="00FB099C">
              <w:rPr>
                <w:rFonts w:ascii="Trebuchet MS" w:hAnsi="Trebuchet MS"/>
                <w:szCs w:val="22"/>
              </w:rPr>
              <w:t xml:space="preserve"> mit RMT</w:t>
            </w:r>
          </w:p>
        </w:tc>
        <w:tc>
          <w:tcPr>
            <w:tcW w:w="5438" w:type="dxa"/>
          </w:tcPr>
          <w:p w:rsidR="00BF4694" w:rsidRPr="00BF4694" w:rsidRDefault="00714ED9" w:rsidP="00714ED9">
            <w:pPr>
              <w:pStyle w:val="Default"/>
              <w:rPr>
                <w:rFonts w:ascii="Trebuchet MS" w:hAnsi="Trebuchet MS"/>
                <w:b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16C7B2" wp14:editId="7AF7EECC">
                      <wp:simplePos x="0" y="0"/>
                      <wp:positionH relativeFrom="column">
                        <wp:posOffset>1851837</wp:posOffset>
                      </wp:positionH>
                      <wp:positionV relativeFrom="paragraph">
                        <wp:posOffset>1057961</wp:posOffset>
                      </wp:positionV>
                      <wp:extent cx="373076" cy="0"/>
                      <wp:effectExtent l="0" t="95250" r="0" b="95250"/>
                      <wp:wrapNone/>
                      <wp:docPr id="19" name="Gerade Verbindung mit Pfei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509CF" id="Gerade Verbindung mit Pfeil 19" o:spid="_x0000_s1026" type="#_x0000_t32" style="position:absolute;margin-left:145.8pt;margin-top:83.3pt;width:29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Pr="00BF4694">
              <w:rPr>
                <w:rFonts w:ascii="Trebuchet MS" w:hAnsi="Trebuchet MS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2094636</wp:posOffset>
                  </wp:positionH>
                  <wp:positionV relativeFrom="paragraph">
                    <wp:posOffset>-66675</wp:posOffset>
                  </wp:positionV>
                  <wp:extent cx="1089965" cy="1236377"/>
                  <wp:effectExtent l="0" t="0" r="0" b="1905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65" cy="1236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2091D3F9" wp14:editId="157DC65C">
                  <wp:extent cx="1397203" cy="901614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489" cy="91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23C" w:rsidRDefault="00BD57DE" w:rsidP="005E7387">
      <w:pPr>
        <w:pStyle w:val="Default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Wenn deine Arbeitsfläche folgendermaßen aussieht, kannst du mit deiner Konstruktion beginnen.</w:t>
      </w:r>
    </w:p>
    <w:p w:rsidR="00E4163A" w:rsidRPr="00453680" w:rsidRDefault="004A46DC" w:rsidP="004A46DC">
      <w:pPr>
        <w:pStyle w:val="Default"/>
        <w:jc w:val="center"/>
        <w:rPr>
          <w:rFonts w:ascii="Trebuchet MS" w:hAnsi="Trebuchet MS"/>
          <w:szCs w:val="22"/>
        </w:rPr>
      </w:pPr>
      <w:r>
        <w:rPr>
          <w:noProof/>
        </w:rPr>
        <w:drawing>
          <wp:inline distT="0" distB="0" distL="0" distR="0" wp14:anchorId="2FAA1443" wp14:editId="59433E23">
            <wp:extent cx="5450106" cy="3379622"/>
            <wp:effectExtent l="190500" t="190500" r="189230" b="18288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0449" cy="3398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4163A" w:rsidRPr="00453680" w:rsidSect="005C1574">
      <w:footerReference w:type="default" r:id="rId15"/>
      <w:pgSz w:w="11907" w:h="16840" w:code="9"/>
      <w:pgMar w:top="851" w:right="794" w:bottom="851" w:left="1134" w:header="720" w:footer="720" w:gutter="0"/>
      <w:pgBorders w:zOrder="back">
        <w:top w:val="single" w:sz="12" w:space="0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36" w:rsidRDefault="00DE0036">
      <w:r>
        <w:separator/>
      </w:r>
    </w:p>
  </w:endnote>
  <w:endnote w:type="continuationSeparator" w:id="0">
    <w:p w:rsidR="00DE0036" w:rsidRDefault="00DE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 El">
    <w:charset w:val="00"/>
    <w:family w:val="auto"/>
    <w:pitch w:val="variable"/>
    <w:sig w:usb0="00000003" w:usb1="00000000" w:usb2="00000000" w:usb3="00000000" w:csb0="00000001" w:csb1="00000000"/>
  </w:font>
  <w:font w:name="DR B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277" w:rsidRPr="00796277" w:rsidRDefault="00796277">
    <w:pPr>
      <w:pStyle w:val="Fuzeile"/>
      <w:rPr>
        <w:sz w:val="16"/>
        <w:szCs w:val="16"/>
      </w:rPr>
    </w:pPr>
    <w:r w:rsidRPr="00796277">
      <w:rPr>
        <w:sz w:val="16"/>
        <w:szCs w:val="16"/>
      </w:rPr>
      <w:fldChar w:fldCharType="begin"/>
    </w:r>
    <w:r w:rsidRPr="00796277">
      <w:rPr>
        <w:sz w:val="16"/>
        <w:szCs w:val="16"/>
      </w:rPr>
      <w:instrText xml:space="preserve"> FILENAME </w:instrText>
    </w:r>
    <w:r w:rsidRPr="00796277">
      <w:rPr>
        <w:sz w:val="16"/>
        <w:szCs w:val="16"/>
      </w:rPr>
      <w:fldChar w:fldCharType="separate"/>
    </w:r>
    <w:r w:rsidR="004A46DC">
      <w:rPr>
        <w:noProof/>
        <w:sz w:val="16"/>
        <w:szCs w:val="16"/>
      </w:rPr>
      <w:t>03SE_Grundeinstellungen vonSE.docx</w:t>
    </w:r>
    <w:r w:rsidRPr="0079627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36" w:rsidRDefault="00DE0036">
      <w:r>
        <w:separator/>
      </w:r>
    </w:p>
  </w:footnote>
  <w:footnote w:type="continuationSeparator" w:id="0">
    <w:p w:rsidR="00DE0036" w:rsidRDefault="00DE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FBA"/>
    <w:multiLevelType w:val="hybridMultilevel"/>
    <w:tmpl w:val="0264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1536"/>
    <w:multiLevelType w:val="hybridMultilevel"/>
    <w:tmpl w:val="F90CD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920E87"/>
    <w:multiLevelType w:val="hybridMultilevel"/>
    <w:tmpl w:val="68283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E"/>
    <w:rsid w:val="00032F1B"/>
    <w:rsid w:val="00034135"/>
    <w:rsid w:val="000F63A1"/>
    <w:rsid w:val="0017733E"/>
    <w:rsid w:val="001B1BA7"/>
    <w:rsid w:val="0022470C"/>
    <w:rsid w:val="00232C48"/>
    <w:rsid w:val="00270875"/>
    <w:rsid w:val="003369AD"/>
    <w:rsid w:val="003A67E8"/>
    <w:rsid w:val="003D3DF5"/>
    <w:rsid w:val="003E5B80"/>
    <w:rsid w:val="00453680"/>
    <w:rsid w:val="004757DE"/>
    <w:rsid w:val="004A46DC"/>
    <w:rsid w:val="0051242E"/>
    <w:rsid w:val="005C1574"/>
    <w:rsid w:val="005E4D63"/>
    <w:rsid w:val="005E7387"/>
    <w:rsid w:val="00670EF0"/>
    <w:rsid w:val="00714ED9"/>
    <w:rsid w:val="00762DCB"/>
    <w:rsid w:val="007864A3"/>
    <w:rsid w:val="00796277"/>
    <w:rsid w:val="007A0C14"/>
    <w:rsid w:val="007C3FF8"/>
    <w:rsid w:val="00812D58"/>
    <w:rsid w:val="008A730A"/>
    <w:rsid w:val="008B0874"/>
    <w:rsid w:val="008C768F"/>
    <w:rsid w:val="008D27FE"/>
    <w:rsid w:val="008F2A7A"/>
    <w:rsid w:val="00937106"/>
    <w:rsid w:val="00953976"/>
    <w:rsid w:val="009575D8"/>
    <w:rsid w:val="00973BF2"/>
    <w:rsid w:val="009953D3"/>
    <w:rsid w:val="00A0558B"/>
    <w:rsid w:val="00AA123C"/>
    <w:rsid w:val="00AA22C9"/>
    <w:rsid w:val="00AA2447"/>
    <w:rsid w:val="00B620FB"/>
    <w:rsid w:val="00B7032D"/>
    <w:rsid w:val="00BD57DE"/>
    <w:rsid w:val="00BD6464"/>
    <w:rsid w:val="00BF4694"/>
    <w:rsid w:val="00C55243"/>
    <w:rsid w:val="00C64F67"/>
    <w:rsid w:val="00CD2C6E"/>
    <w:rsid w:val="00D24033"/>
    <w:rsid w:val="00D51C50"/>
    <w:rsid w:val="00D83234"/>
    <w:rsid w:val="00DB7649"/>
    <w:rsid w:val="00DE0036"/>
    <w:rsid w:val="00E4163A"/>
    <w:rsid w:val="00E9010C"/>
    <w:rsid w:val="00E96288"/>
    <w:rsid w:val="00F232F7"/>
    <w:rsid w:val="00F456B8"/>
    <w:rsid w:val="00FB099C"/>
    <w:rsid w:val="00FC1A5B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B66DF"/>
  <w15:chartTrackingRefBased/>
  <w15:docId w15:val="{245D5D15-BCB6-4C04-9272-584239C5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LA El" w:hAnsi="LA E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sblatt">
    <w:name w:val="Arbeitsblatt"/>
    <w:basedOn w:val="Standar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DR BY" w:hAnsi="DR BY"/>
      <w:sz w:val="28"/>
    </w:rPr>
  </w:style>
  <w:style w:type="paragraph" w:styleId="Textkrper">
    <w:name w:val="Body Text"/>
    <w:basedOn w:val="Standard"/>
    <w:rPr>
      <w:rFonts w:ascii="LA El" w:hAnsi="LA El"/>
      <w:sz w:val="32"/>
    </w:rPr>
  </w:style>
  <w:style w:type="table" w:styleId="Tabellenraster">
    <w:name w:val="Table Grid"/>
    <w:basedOn w:val="NormaleTabelle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9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627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64F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C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0268-6DB1-4EDC-B303-02EB2E4C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</vt:lpstr>
    </vt:vector>
  </TitlesOfParts>
  <Company> 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</dc:title>
  <dc:subject/>
  <dc:creator>Willi Heßlinger</dc:creator>
  <cp:keywords/>
  <cp:lastModifiedBy>Willi Heßlinger</cp:lastModifiedBy>
  <cp:revision>7</cp:revision>
  <dcterms:created xsi:type="dcterms:W3CDTF">2016-12-03T15:01:00Z</dcterms:created>
  <dcterms:modified xsi:type="dcterms:W3CDTF">2016-12-03T15:05:00Z</dcterms:modified>
</cp:coreProperties>
</file>